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554814" w14:textId="2A7002FF" w:rsidR="001967ED" w:rsidRPr="006D3DD6" w:rsidRDefault="001967ED" w:rsidP="002B2BE4">
      <w:pPr>
        <w:spacing w:after="0"/>
        <w:rPr>
          <w:b/>
          <w:sz w:val="24"/>
          <w:szCs w:val="24"/>
          <w:u w:val="single"/>
        </w:rPr>
      </w:pPr>
      <w:bookmarkStart w:id="0" w:name="_GoBack"/>
      <w:r w:rsidRPr="006D3DD6">
        <w:rPr>
          <w:b/>
          <w:sz w:val="24"/>
          <w:szCs w:val="24"/>
          <w:u w:val="single"/>
        </w:rPr>
        <w:t xml:space="preserve">MANAGING </w:t>
      </w:r>
      <w:r w:rsidR="00F50DF7" w:rsidRPr="006D3DD6">
        <w:rPr>
          <w:b/>
          <w:sz w:val="24"/>
          <w:szCs w:val="24"/>
          <w:u w:val="single"/>
        </w:rPr>
        <w:t>ROSES DURING DROUGHT CONDITIONS</w:t>
      </w:r>
    </w:p>
    <w:p w14:paraId="0740B8E5" w14:textId="4AE8EF5E" w:rsidR="001967ED" w:rsidRDefault="001967ED" w:rsidP="002B2BE4">
      <w:pPr>
        <w:pStyle w:val="ListParagraph"/>
        <w:numPr>
          <w:ilvl w:val="0"/>
          <w:numId w:val="1"/>
        </w:numPr>
        <w:spacing w:after="0"/>
      </w:pPr>
      <w:r>
        <w:t xml:space="preserve">Clear all grasses, plants etc. away from the root area of a rose bush leaving </w:t>
      </w:r>
      <w:r w:rsidR="009F6657">
        <w:t>approx.</w:t>
      </w:r>
      <w:r w:rsidR="00F50DF7">
        <w:t xml:space="preserve"> ½ m radius</w:t>
      </w:r>
      <w:r>
        <w:t xml:space="preserve"> from the stems of a rose bush.</w:t>
      </w:r>
    </w:p>
    <w:p w14:paraId="02116D5C" w14:textId="1FBB6CE2" w:rsidR="001967ED" w:rsidRDefault="001967ED" w:rsidP="002B2BE4">
      <w:pPr>
        <w:pStyle w:val="ListParagraph"/>
        <w:numPr>
          <w:ilvl w:val="0"/>
          <w:numId w:val="1"/>
        </w:numPr>
        <w:spacing w:after="0"/>
      </w:pPr>
      <w:r>
        <w:t>Lightly scarify the cleared soil, incorporating any old mulch/compost with the soil.</w:t>
      </w:r>
    </w:p>
    <w:p w14:paraId="0979759E" w14:textId="51E08657" w:rsidR="001967ED" w:rsidRDefault="001967ED" w:rsidP="002B2BE4">
      <w:pPr>
        <w:pStyle w:val="ListParagraph"/>
        <w:numPr>
          <w:ilvl w:val="0"/>
          <w:numId w:val="1"/>
        </w:numPr>
        <w:spacing w:after="0"/>
      </w:pPr>
      <w:r>
        <w:t xml:space="preserve">Optional use of Wettasoil – a handful can be scattered over the prepared soil around </w:t>
      </w:r>
      <w:r w:rsidR="009F6657">
        <w:t>the root</w:t>
      </w:r>
      <w:r w:rsidR="00F50DF7">
        <w:t xml:space="preserve"> area.</w:t>
      </w:r>
    </w:p>
    <w:p w14:paraId="3435A7F7" w14:textId="0353F37B" w:rsidR="001967ED" w:rsidRDefault="001967ED" w:rsidP="002B2BE4">
      <w:pPr>
        <w:pStyle w:val="ListParagraph"/>
        <w:numPr>
          <w:ilvl w:val="0"/>
          <w:numId w:val="1"/>
        </w:numPr>
        <w:spacing w:after="0"/>
      </w:pPr>
      <w:r>
        <w:t xml:space="preserve">Cover the whole root area with your favourite mulch, hay, sugar-cane mulch, </w:t>
      </w:r>
      <w:r w:rsidR="002C69E2">
        <w:t xml:space="preserve">and </w:t>
      </w:r>
      <w:r>
        <w:t xml:space="preserve">animal manures etc. </w:t>
      </w:r>
      <w:r w:rsidR="00F50DF7">
        <w:t>to a depth of 6 – 10 cms</w:t>
      </w:r>
      <w:r w:rsidR="00564F3E">
        <w:t xml:space="preserve"> ensuring applied water can penetrate the mulch to reach the soil around the rose roots.</w:t>
      </w:r>
    </w:p>
    <w:p w14:paraId="7E2113C0" w14:textId="77777777" w:rsidR="00564F3E" w:rsidRDefault="00564F3E" w:rsidP="002B2BE4">
      <w:pPr>
        <w:pStyle w:val="ListParagraph"/>
        <w:spacing w:after="0"/>
      </w:pPr>
    </w:p>
    <w:p w14:paraId="7F3061B3" w14:textId="5B6C8901" w:rsidR="00564F3E" w:rsidRDefault="00564F3E" w:rsidP="002B2BE4">
      <w:pPr>
        <w:spacing w:after="0"/>
      </w:pPr>
      <w:r>
        <w:t>Roses can survive on a bucket-full of water per week.</w:t>
      </w:r>
    </w:p>
    <w:p w14:paraId="6DD0E019" w14:textId="3D1E1724" w:rsidR="00564F3E" w:rsidRDefault="00564F3E" w:rsidP="002B2BE4">
      <w:pPr>
        <w:spacing w:after="0"/>
      </w:pPr>
      <w:r>
        <w:t>I prefer to use a hand-held hose, using a medium spray, and encircle the plant with water, circling above the root area for a</w:t>
      </w:r>
      <w:r w:rsidR="002B2BE4">
        <w:t>bout</w:t>
      </w:r>
      <w:r>
        <w:t xml:space="preserve"> 15 counted circles, equivalent to a bucket-full of water.</w:t>
      </w:r>
    </w:p>
    <w:p w14:paraId="08F8EF7E" w14:textId="7DA3246B" w:rsidR="00564F3E" w:rsidRDefault="00564F3E" w:rsidP="002B2BE4">
      <w:pPr>
        <w:spacing w:after="0"/>
      </w:pPr>
      <w:r>
        <w:t>I have found this method provides water more directly and evenly to rose roots than other methods of watering.</w:t>
      </w:r>
    </w:p>
    <w:p w14:paraId="44284CB3" w14:textId="77777777" w:rsidR="00564F3E" w:rsidRDefault="00564F3E" w:rsidP="006D3DD6">
      <w:pPr>
        <w:pStyle w:val="ListParagraph"/>
        <w:spacing w:after="100" w:afterAutospacing="1"/>
        <w:ind w:left="0"/>
      </w:pPr>
    </w:p>
    <w:p w14:paraId="7D7B6435" w14:textId="77777777" w:rsidR="006D3DD6" w:rsidRPr="006D3DD6" w:rsidRDefault="006D3DD6" w:rsidP="006D3DD6">
      <w:pPr>
        <w:pStyle w:val="ListParagraph"/>
        <w:spacing w:after="100" w:afterAutospacing="1"/>
        <w:ind w:left="0"/>
        <w:rPr>
          <w:b/>
          <w:u w:val="single"/>
        </w:rPr>
      </w:pPr>
      <w:r w:rsidRPr="006D3DD6">
        <w:rPr>
          <w:b/>
          <w:u w:val="single"/>
        </w:rPr>
        <w:t>SPRING ROSE NOTES</w:t>
      </w:r>
    </w:p>
    <w:p w14:paraId="01C0460F" w14:textId="77777777" w:rsidR="006D3DD6" w:rsidRPr="006D3DD6" w:rsidRDefault="006D3DD6" w:rsidP="006D3DD6">
      <w:pPr>
        <w:pStyle w:val="ListParagraph"/>
        <w:spacing w:after="100" w:afterAutospacing="1"/>
        <w:ind w:left="0"/>
      </w:pPr>
      <w:r w:rsidRPr="006D3DD6">
        <w:t>Rose bushes are now full of fresh, young shoots, anticipating coming blooms.</w:t>
      </w:r>
    </w:p>
    <w:p w14:paraId="484C6A37" w14:textId="77777777" w:rsidR="006D3DD6" w:rsidRPr="006D3DD6" w:rsidRDefault="006D3DD6" w:rsidP="006D3DD6">
      <w:pPr>
        <w:pStyle w:val="ListParagraph"/>
        <w:spacing w:after="100" w:afterAutospacing="1"/>
        <w:ind w:left="0"/>
      </w:pPr>
      <w:r w:rsidRPr="006D3DD6">
        <w:t>Keeping moisture up to roses will be a challenge during this drought.</w:t>
      </w:r>
    </w:p>
    <w:p w14:paraId="3693A5BD" w14:textId="37357438" w:rsidR="006D3DD6" w:rsidRPr="006D3DD6" w:rsidRDefault="006D3DD6" w:rsidP="006D3DD6">
      <w:pPr>
        <w:pStyle w:val="ListParagraph"/>
        <w:spacing w:after="100" w:afterAutospacing="1"/>
        <w:ind w:left="0"/>
      </w:pPr>
      <w:r>
        <w:t>I prefer to fertilis</w:t>
      </w:r>
      <w:r w:rsidRPr="006D3DD6">
        <w:t>e bushes in October, when I commence dead-heading spent blooms. I feel</w:t>
      </w:r>
      <w:r>
        <w:t xml:space="preserve"> the added boost from fertilis</w:t>
      </w:r>
      <w:r w:rsidRPr="006D3DD6">
        <w:t>er will promote a hea</w:t>
      </w:r>
      <w:r>
        <w:t>lthier bush. By using a fertilis</w:t>
      </w:r>
      <w:r w:rsidRPr="006D3DD6">
        <w:t>er high in potash will build up more resilience to fungal disease. Black Magic for Roses is very high in Potash. Shirley’s No.</w:t>
      </w:r>
      <w:r>
        <w:t xml:space="preserve"> 17 has been my regular fertilis</w:t>
      </w:r>
      <w:r w:rsidRPr="006D3DD6">
        <w:t>er, more suited for the lower Hunter soils.</w:t>
      </w:r>
    </w:p>
    <w:p w14:paraId="594A0166" w14:textId="567708E0" w:rsidR="006D3DD6" w:rsidRPr="006D3DD6" w:rsidRDefault="006D3DD6" w:rsidP="006D3DD6">
      <w:pPr>
        <w:pStyle w:val="ListParagraph"/>
        <w:spacing w:after="100" w:afterAutospacing="1"/>
        <w:ind w:left="0"/>
      </w:pPr>
      <w:r>
        <w:t>Apply chemical fertilis</w:t>
      </w:r>
      <w:r w:rsidRPr="006D3DD6">
        <w:t>er to wet soil then lightly water in.  Regular watering can be increased for the next four weeks.</w:t>
      </w:r>
    </w:p>
    <w:p w14:paraId="072499AC" w14:textId="77777777" w:rsidR="006D3DD6" w:rsidRPr="006D3DD6" w:rsidRDefault="006D3DD6" w:rsidP="006D3DD6">
      <w:pPr>
        <w:pStyle w:val="ListParagraph"/>
        <w:spacing w:after="100" w:afterAutospacing="1"/>
        <w:ind w:left="0"/>
      </w:pPr>
      <w:r w:rsidRPr="006D3DD6">
        <w:t>Mulch may require topping up – ensuring the depth of the applied mulch allows water to penetrate to rose roots.</w:t>
      </w:r>
    </w:p>
    <w:p w14:paraId="22281961" w14:textId="77777777" w:rsidR="006D3DD6" w:rsidRPr="006D3DD6" w:rsidRDefault="006D3DD6" w:rsidP="006D3DD6">
      <w:pPr>
        <w:pStyle w:val="ListParagraph"/>
        <w:spacing w:after="100" w:afterAutospacing="1"/>
        <w:ind w:left="0"/>
      </w:pPr>
      <w:r w:rsidRPr="006D3DD6">
        <w:t xml:space="preserve">Aphids enjoy the fresh rose shoots produced in Spring which I prefer to remove them by hand to encourage birds and predatory insects to enjoy the bounty of fresh food. </w:t>
      </w:r>
    </w:p>
    <w:p w14:paraId="7762530F" w14:textId="77777777" w:rsidR="006D3DD6" w:rsidRPr="006D3DD6" w:rsidRDefault="006D3DD6" w:rsidP="006D3DD6">
      <w:pPr>
        <w:pStyle w:val="ListParagraph"/>
        <w:spacing w:after="100" w:afterAutospacing="1"/>
        <w:ind w:left="0"/>
      </w:pPr>
    </w:p>
    <w:p w14:paraId="121968D4" w14:textId="69BB2601" w:rsidR="006D3DD6" w:rsidRPr="006D3DD6" w:rsidRDefault="006D3DD6" w:rsidP="006D3DD6">
      <w:pPr>
        <w:pStyle w:val="ListParagraph"/>
        <w:numPr>
          <w:ilvl w:val="0"/>
          <w:numId w:val="2"/>
        </w:numPr>
        <w:spacing w:after="100" w:afterAutospacing="1"/>
        <w:rPr>
          <w:i/>
        </w:rPr>
      </w:pPr>
      <w:r w:rsidRPr="006D3DD6">
        <w:rPr>
          <w:i/>
        </w:rPr>
        <w:t xml:space="preserve">Barbara Horn. </w:t>
      </w:r>
    </w:p>
    <w:bookmarkEnd w:id="0"/>
    <w:p w14:paraId="7F28328D" w14:textId="77777777" w:rsidR="00564F3E" w:rsidRDefault="00564F3E" w:rsidP="006D3DD6">
      <w:pPr>
        <w:spacing w:after="100" w:afterAutospacing="1"/>
      </w:pPr>
    </w:p>
    <w:sectPr w:rsidR="00564F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D6AD9"/>
    <w:multiLevelType w:val="hybridMultilevel"/>
    <w:tmpl w:val="6C403004"/>
    <w:lvl w:ilvl="0" w:tplc="7CDA3C22"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38002E"/>
    <w:multiLevelType w:val="hybridMultilevel"/>
    <w:tmpl w:val="60E0DF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7ED"/>
    <w:rsid w:val="001967ED"/>
    <w:rsid w:val="002B2BE4"/>
    <w:rsid w:val="002C69E2"/>
    <w:rsid w:val="003B53EA"/>
    <w:rsid w:val="00564F3E"/>
    <w:rsid w:val="006D3DD6"/>
    <w:rsid w:val="00982C8E"/>
    <w:rsid w:val="009F6657"/>
    <w:rsid w:val="00F5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F9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7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RJones</cp:lastModifiedBy>
  <cp:revision>2</cp:revision>
  <dcterms:created xsi:type="dcterms:W3CDTF">2019-08-25T11:33:00Z</dcterms:created>
  <dcterms:modified xsi:type="dcterms:W3CDTF">2019-08-25T11:33:00Z</dcterms:modified>
</cp:coreProperties>
</file>